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83D" w:rsidRPr="00E23CFE" w:rsidRDefault="00EA1696">
      <w:pPr>
        <w:rPr>
          <w:b/>
          <w:sz w:val="24"/>
        </w:rPr>
      </w:pPr>
      <w:r w:rsidRPr="00E23CFE">
        <w:rPr>
          <w:b/>
          <w:sz w:val="24"/>
        </w:rPr>
        <w:t>2.</w:t>
      </w:r>
      <w:r w:rsidR="00980654" w:rsidRPr="00E23CFE">
        <w:rPr>
          <w:b/>
          <w:sz w:val="24"/>
        </w:rPr>
        <w:t>Обществено,групово и индивидуално здраве.Детерминанти на здравето и болестта</w:t>
      </w:r>
    </w:p>
    <w:p w:rsidR="00F403B9" w:rsidRPr="00E23CFE" w:rsidRDefault="00106632" w:rsidP="008153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CFE">
        <w:rPr>
          <w:rFonts w:ascii="Times New Roman" w:hAnsi="Times New Roman" w:cs="Times New Roman"/>
          <w:sz w:val="24"/>
          <w:szCs w:val="24"/>
        </w:rPr>
        <w:t>Определение- състав на пълно физическо, психическо и соц.благополучие а не само отсъствие на болест или недъг, както и водене на продуктивен живот в соц. И иконом.отношение</w:t>
      </w:r>
    </w:p>
    <w:p w:rsidR="00106632" w:rsidRPr="00E23CFE" w:rsidRDefault="00106632" w:rsidP="008153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CFE">
        <w:rPr>
          <w:rFonts w:ascii="Times New Roman" w:hAnsi="Times New Roman" w:cs="Times New Roman"/>
          <w:sz w:val="24"/>
          <w:szCs w:val="24"/>
        </w:rPr>
        <w:t>Концепция за здраве:</w:t>
      </w:r>
    </w:p>
    <w:p w:rsidR="00106632" w:rsidRPr="00E23CFE" w:rsidRDefault="00106632" w:rsidP="008153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CFE">
        <w:rPr>
          <w:rFonts w:ascii="Times New Roman" w:hAnsi="Times New Roman" w:cs="Times New Roman"/>
          <w:sz w:val="24"/>
          <w:szCs w:val="24"/>
        </w:rPr>
        <w:t>1.Биомедицински концепция-минимизиране е ролята на седната-не решава осн.проблеми на човечеството- хрон.заб.недохранване</w:t>
      </w:r>
    </w:p>
    <w:p w:rsidR="00106632" w:rsidRPr="00E23CFE" w:rsidRDefault="00106632" w:rsidP="008153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CFE">
        <w:rPr>
          <w:rFonts w:ascii="Times New Roman" w:hAnsi="Times New Roman" w:cs="Times New Roman"/>
          <w:sz w:val="24"/>
          <w:szCs w:val="24"/>
        </w:rPr>
        <w:t>2.Екологична концепция- здравето е разновесия м/у човека и околната среда а заб. Е неприспособяване към средата</w:t>
      </w:r>
    </w:p>
    <w:p w:rsidR="00106632" w:rsidRPr="00E23CFE" w:rsidRDefault="00106632" w:rsidP="008153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CFE">
        <w:rPr>
          <w:rFonts w:ascii="Times New Roman" w:hAnsi="Times New Roman" w:cs="Times New Roman"/>
          <w:sz w:val="24"/>
          <w:szCs w:val="24"/>
        </w:rPr>
        <w:t>3.Психосоц.концепция-разглежда здравето като влияещо се от соц., психологични, културни, иконом. и политически ф-ри</w:t>
      </w:r>
    </w:p>
    <w:p w:rsidR="00106632" w:rsidRPr="00E23CFE" w:rsidRDefault="00106632" w:rsidP="008153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CFE">
        <w:rPr>
          <w:rFonts w:ascii="Times New Roman" w:hAnsi="Times New Roman" w:cs="Times New Roman"/>
          <w:sz w:val="24"/>
          <w:szCs w:val="24"/>
        </w:rPr>
        <w:t>4.Холистични концепции- синтез от всички концепции</w:t>
      </w:r>
    </w:p>
    <w:p w:rsidR="00106632" w:rsidRPr="00E23CFE" w:rsidRDefault="00106632" w:rsidP="008153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CFE">
        <w:rPr>
          <w:rFonts w:ascii="Times New Roman" w:hAnsi="Times New Roman" w:cs="Times New Roman"/>
          <w:sz w:val="24"/>
          <w:szCs w:val="24"/>
        </w:rPr>
        <w:t>Детерминанти на здравето (фактори влияещи на здравето)</w:t>
      </w:r>
    </w:p>
    <w:p w:rsidR="00106632" w:rsidRPr="00E23CFE" w:rsidRDefault="00106632" w:rsidP="008153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CFE">
        <w:rPr>
          <w:rFonts w:ascii="Times New Roman" w:hAnsi="Times New Roman" w:cs="Times New Roman"/>
          <w:sz w:val="24"/>
          <w:szCs w:val="24"/>
        </w:rPr>
        <w:t>-медицина 10%</w:t>
      </w:r>
    </w:p>
    <w:p w:rsidR="00106632" w:rsidRPr="00E23CFE" w:rsidRDefault="00106632" w:rsidP="008153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CFE">
        <w:rPr>
          <w:rFonts w:ascii="Times New Roman" w:hAnsi="Times New Roman" w:cs="Times New Roman"/>
          <w:sz w:val="24"/>
          <w:szCs w:val="24"/>
        </w:rPr>
        <w:t>-аколна среда 20%</w:t>
      </w:r>
    </w:p>
    <w:p w:rsidR="00106632" w:rsidRPr="00E23CFE" w:rsidRDefault="00106632" w:rsidP="008153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CFE">
        <w:rPr>
          <w:rFonts w:ascii="Times New Roman" w:hAnsi="Times New Roman" w:cs="Times New Roman"/>
          <w:sz w:val="24"/>
          <w:szCs w:val="24"/>
        </w:rPr>
        <w:t>-генетика 20%</w:t>
      </w:r>
    </w:p>
    <w:p w:rsidR="00106632" w:rsidRPr="00E23CFE" w:rsidRDefault="00106632" w:rsidP="008153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CFE">
        <w:rPr>
          <w:rFonts w:ascii="Times New Roman" w:hAnsi="Times New Roman" w:cs="Times New Roman"/>
          <w:sz w:val="24"/>
          <w:szCs w:val="24"/>
        </w:rPr>
        <w:t>-начин на цивот 50%</w:t>
      </w:r>
    </w:p>
    <w:p w:rsidR="00106632" w:rsidRPr="00E23CFE" w:rsidRDefault="00106632" w:rsidP="008153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CFE">
        <w:rPr>
          <w:rFonts w:ascii="Times New Roman" w:hAnsi="Times New Roman" w:cs="Times New Roman"/>
          <w:sz w:val="24"/>
          <w:szCs w:val="24"/>
        </w:rPr>
        <w:t>Нова философия за здраве</w:t>
      </w:r>
    </w:p>
    <w:p w:rsidR="00106632" w:rsidRPr="00E23CFE" w:rsidRDefault="00106632" w:rsidP="008153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CFE">
        <w:rPr>
          <w:rFonts w:ascii="Times New Roman" w:hAnsi="Times New Roman" w:cs="Times New Roman"/>
          <w:sz w:val="24"/>
          <w:szCs w:val="24"/>
        </w:rPr>
        <w:t>-здравето е основно човешко право</w:t>
      </w:r>
    </w:p>
    <w:p w:rsidR="00106632" w:rsidRPr="00E23CFE" w:rsidRDefault="00106632" w:rsidP="008153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CFE">
        <w:rPr>
          <w:rFonts w:ascii="Times New Roman" w:hAnsi="Times New Roman" w:cs="Times New Roman"/>
          <w:sz w:val="24"/>
          <w:szCs w:val="24"/>
        </w:rPr>
        <w:t>- здравето зависи от всички обществени сектори</w:t>
      </w:r>
    </w:p>
    <w:p w:rsidR="00106632" w:rsidRPr="00E23CFE" w:rsidRDefault="00106632" w:rsidP="008153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CFE">
        <w:rPr>
          <w:rFonts w:ascii="Times New Roman" w:hAnsi="Times New Roman" w:cs="Times New Roman"/>
          <w:sz w:val="24"/>
          <w:szCs w:val="24"/>
        </w:rPr>
        <w:t>- здравето е същността на продуктивния живот, а не резултат от разходи за медицината</w:t>
      </w:r>
    </w:p>
    <w:p w:rsidR="00106632" w:rsidRPr="00E23CFE" w:rsidRDefault="00106632" w:rsidP="008153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CFE">
        <w:rPr>
          <w:rFonts w:ascii="Times New Roman" w:hAnsi="Times New Roman" w:cs="Times New Roman"/>
          <w:sz w:val="24"/>
          <w:szCs w:val="24"/>
        </w:rPr>
        <w:t>- здравето вкл.отговорност на индивидите, държавата и м/ународната общност</w:t>
      </w:r>
    </w:p>
    <w:p w:rsidR="00106632" w:rsidRPr="00E23CFE" w:rsidRDefault="00106632" w:rsidP="008153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CFE">
        <w:rPr>
          <w:rFonts w:ascii="Times New Roman" w:hAnsi="Times New Roman" w:cs="Times New Roman"/>
          <w:sz w:val="24"/>
          <w:szCs w:val="24"/>
        </w:rPr>
        <w:t>- здравето и неговото поддържане предст.главна соц. Инвестиция</w:t>
      </w:r>
    </w:p>
    <w:p w:rsidR="00106632" w:rsidRPr="00E23CFE" w:rsidRDefault="00106632" w:rsidP="008153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CFE">
        <w:rPr>
          <w:rFonts w:ascii="Times New Roman" w:hAnsi="Times New Roman" w:cs="Times New Roman"/>
          <w:sz w:val="24"/>
          <w:szCs w:val="24"/>
        </w:rPr>
        <w:t>- здравето е всеобщ социална цел</w:t>
      </w:r>
    </w:p>
    <w:p w:rsidR="00106632" w:rsidRPr="00E23CFE" w:rsidRDefault="00106632" w:rsidP="008153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CFE">
        <w:rPr>
          <w:rFonts w:ascii="Times New Roman" w:hAnsi="Times New Roman" w:cs="Times New Roman"/>
          <w:sz w:val="24"/>
          <w:szCs w:val="24"/>
        </w:rPr>
        <w:t>Континиум на здраве:</w:t>
      </w:r>
    </w:p>
    <w:p w:rsidR="00106632" w:rsidRPr="00E23CFE" w:rsidRDefault="00106632" w:rsidP="008153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CFE">
        <w:rPr>
          <w:rFonts w:ascii="Times New Roman" w:hAnsi="Times New Roman" w:cs="Times New Roman"/>
          <w:sz w:val="24"/>
          <w:szCs w:val="24"/>
        </w:rPr>
        <w:t>1.Позитивно здраве</w:t>
      </w:r>
    </w:p>
    <w:p w:rsidR="00106632" w:rsidRPr="00E23CFE" w:rsidRDefault="00106632" w:rsidP="008153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CFE">
        <w:rPr>
          <w:rFonts w:ascii="Times New Roman" w:hAnsi="Times New Roman" w:cs="Times New Roman"/>
          <w:sz w:val="24"/>
          <w:szCs w:val="24"/>
        </w:rPr>
        <w:t>2.Добро здраве</w:t>
      </w:r>
    </w:p>
    <w:p w:rsidR="00106632" w:rsidRPr="00E23CFE" w:rsidRDefault="00106632" w:rsidP="008153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CFE">
        <w:rPr>
          <w:rFonts w:ascii="Times New Roman" w:hAnsi="Times New Roman" w:cs="Times New Roman"/>
          <w:sz w:val="24"/>
          <w:szCs w:val="24"/>
        </w:rPr>
        <w:t>3.Отсъствие на болест</w:t>
      </w:r>
    </w:p>
    <w:p w:rsidR="00106632" w:rsidRPr="00E23CFE" w:rsidRDefault="00106632" w:rsidP="008153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CFE">
        <w:rPr>
          <w:rFonts w:ascii="Times New Roman" w:hAnsi="Times New Roman" w:cs="Times New Roman"/>
          <w:sz w:val="24"/>
          <w:szCs w:val="24"/>
        </w:rPr>
        <w:t>4.Неразпознато заб.</w:t>
      </w:r>
    </w:p>
    <w:p w:rsidR="00106632" w:rsidRPr="00E23CFE" w:rsidRDefault="00106632" w:rsidP="008153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CFE">
        <w:rPr>
          <w:rFonts w:ascii="Times New Roman" w:hAnsi="Times New Roman" w:cs="Times New Roman"/>
          <w:sz w:val="24"/>
          <w:szCs w:val="24"/>
        </w:rPr>
        <w:t>5.Умерено изразено заб.</w:t>
      </w:r>
    </w:p>
    <w:p w:rsidR="00106632" w:rsidRPr="00E23CFE" w:rsidRDefault="00106632" w:rsidP="008153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CFE">
        <w:rPr>
          <w:rFonts w:ascii="Times New Roman" w:hAnsi="Times New Roman" w:cs="Times New Roman"/>
          <w:sz w:val="24"/>
          <w:szCs w:val="24"/>
        </w:rPr>
        <w:t>6.Тежка степен на заб.</w:t>
      </w:r>
    </w:p>
    <w:p w:rsidR="00106632" w:rsidRPr="00E23CFE" w:rsidRDefault="00106632" w:rsidP="008153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CFE">
        <w:rPr>
          <w:rFonts w:ascii="Times New Roman" w:hAnsi="Times New Roman" w:cs="Times New Roman"/>
          <w:sz w:val="24"/>
          <w:szCs w:val="24"/>
        </w:rPr>
        <w:t>7.Смърт</w:t>
      </w:r>
    </w:p>
    <w:p w:rsidR="00106632" w:rsidRPr="00E23CFE" w:rsidRDefault="00106632" w:rsidP="008153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CFE">
        <w:rPr>
          <w:rFonts w:ascii="Times New Roman" w:hAnsi="Times New Roman" w:cs="Times New Roman"/>
          <w:sz w:val="24"/>
          <w:szCs w:val="24"/>
        </w:rPr>
        <w:t>Традиционно разбиране за здраве</w:t>
      </w:r>
    </w:p>
    <w:p w:rsidR="00106632" w:rsidRPr="00E23CFE" w:rsidRDefault="00106632" w:rsidP="008153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CFE">
        <w:rPr>
          <w:rFonts w:ascii="Times New Roman" w:hAnsi="Times New Roman" w:cs="Times New Roman"/>
          <w:sz w:val="24"/>
          <w:szCs w:val="24"/>
        </w:rPr>
        <w:t>Биомед.метод за контрол на болестите- принципна ориентация- изход от заб.причини за възп.,симптом, диагноза, леч., рехабилитация</w:t>
      </w:r>
    </w:p>
    <w:p w:rsidR="00815390" w:rsidRPr="00E23CFE" w:rsidRDefault="00815390" w:rsidP="008153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CFE">
        <w:rPr>
          <w:rFonts w:ascii="Times New Roman" w:hAnsi="Times New Roman" w:cs="Times New Roman"/>
          <w:sz w:val="24"/>
          <w:szCs w:val="24"/>
        </w:rPr>
        <w:t>Стратегия за пасивни групи за здравето</w:t>
      </w:r>
    </w:p>
    <w:p w:rsidR="00815390" w:rsidRPr="00E23CFE" w:rsidRDefault="00815390" w:rsidP="008153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CFE">
        <w:rPr>
          <w:rFonts w:ascii="Times New Roman" w:hAnsi="Times New Roman" w:cs="Times New Roman"/>
          <w:sz w:val="24"/>
          <w:szCs w:val="24"/>
        </w:rPr>
        <w:t xml:space="preserve">Съвременно разбиране за здравето </w:t>
      </w:r>
    </w:p>
    <w:p w:rsidR="00815390" w:rsidRPr="00E23CFE" w:rsidRDefault="00815390" w:rsidP="008153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CFE">
        <w:rPr>
          <w:rFonts w:ascii="Times New Roman" w:hAnsi="Times New Roman" w:cs="Times New Roman"/>
          <w:sz w:val="24"/>
          <w:szCs w:val="24"/>
        </w:rPr>
        <w:t>Биосоциален метод за контрол на болест-принципна ориентация-принципи за възникване на болестите- соц.структури, н</w:t>
      </w:r>
      <w:bookmarkStart w:id="0" w:name="_GoBack"/>
      <w:bookmarkEnd w:id="0"/>
      <w:r w:rsidRPr="00E23CFE">
        <w:rPr>
          <w:rFonts w:ascii="Times New Roman" w:hAnsi="Times New Roman" w:cs="Times New Roman"/>
          <w:sz w:val="24"/>
          <w:szCs w:val="24"/>
        </w:rPr>
        <w:t>ачин за живот околна среда, грижи за здравето</w:t>
      </w:r>
    </w:p>
    <w:p w:rsidR="00815390" w:rsidRPr="00E23CFE" w:rsidRDefault="00815390" w:rsidP="008153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CFE">
        <w:rPr>
          <w:rFonts w:ascii="Times New Roman" w:hAnsi="Times New Roman" w:cs="Times New Roman"/>
          <w:sz w:val="24"/>
          <w:szCs w:val="24"/>
        </w:rPr>
        <w:t>Измерения на здравето</w:t>
      </w:r>
    </w:p>
    <w:p w:rsidR="00815390" w:rsidRPr="00E23CFE" w:rsidRDefault="00815390" w:rsidP="008153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CFE">
        <w:rPr>
          <w:rFonts w:ascii="Times New Roman" w:hAnsi="Times New Roman" w:cs="Times New Roman"/>
          <w:sz w:val="24"/>
          <w:szCs w:val="24"/>
        </w:rPr>
        <w:t>1.Физическо</w:t>
      </w:r>
    </w:p>
    <w:p w:rsidR="00815390" w:rsidRPr="00E23CFE" w:rsidRDefault="00815390" w:rsidP="008153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CFE">
        <w:rPr>
          <w:rFonts w:ascii="Times New Roman" w:hAnsi="Times New Roman" w:cs="Times New Roman"/>
          <w:sz w:val="24"/>
          <w:szCs w:val="24"/>
        </w:rPr>
        <w:t>2.Психическо</w:t>
      </w:r>
    </w:p>
    <w:p w:rsidR="00815390" w:rsidRPr="00E23CFE" w:rsidRDefault="00815390" w:rsidP="008153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CFE">
        <w:rPr>
          <w:rFonts w:ascii="Times New Roman" w:hAnsi="Times New Roman" w:cs="Times New Roman"/>
          <w:sz w:val="24"/>
          <w:szCs w:val="24"/>
        </w:rPr>
        <w:t>3Соц.</w:t>
      </w:r>
    </w:p>
    <w:p w:rsidR="00F403B9" w:rsidRPr="00E23CFE" w:rsidRDefault="00F403B9" w:rsidP="00734336">
      <w:pPr>
        <w:rPr>
          <w:rFonts w:ascii="Times New Roman" w:hAnsi="Times New Roman" w:cs="Times New Roman"/>
          <w:sz w:val="24"/>
          <w:szCs w:val="24"/>
        </w:rPr>
      </w:pPr>
    </w:p>
    <w:sectPr w:rsidR="00F403B9" w:rsidRPr="00E23CFE" w:rsidSect="00E23CFE">
      <w:pgSz w:w="11906" w:h="16838"/>
      <w:pgMar w:top="426" w:right="56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F168AC"/>
    <w:multiLevelType w:val="hybridMultilevel"/>
    <w:tmpl w:val="9E92EE1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BF7"/>
    <w:rsid w:val="00004D31"/>
    <w:rsid w:val="00106632"/>
    <w:rsid w:val="005E6BFC"/>
    <w:rsid w:val="00645269"/>
    <w:rsid w:val="00734336"/>
    <w:rsid w:val="00815390"/>
    <w:rsid w:val="00980654"/>
    <w:rsid w:val="009B6333"/>
    <w:rsid w:val="00AC36C5"/>
    <w:rsid w:val="00BA4A56"/>
    <w:rsid w:val="00BA64F3"/>
    <w:rsid w:val="00CA4BF7"/>
    <w:rsid w:val="00D168F9"/>
    <w:rsid w:val="00D33D7D"/>
    <w:rsid w:val="00E23CFE"/>
    <w:rsid w:val="00EA1696"/>
    <w:rsid w:val="00F40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4D3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4D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mimito</dc:creator>
  <cp:keywords/>
  <dc:description/>
  <cp:lastModifiedBy>Потребител на Windows</cp:lastModifiedBy>
  <cp:revision>8</cp:revision>
  <dcterms:created xsi:type="dcterms:W3CDTF">2018-02-06T15:46:00Z</dcterms:created>
  <dcterms:modified xsi:type="dcterms:W3CDTF">2022-01-17T12:16:00Z</dcterms:modified>
</cp:coreProperties>
</file>